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5" w:rsidRPr="00897845" w:rsidRDefault="001F39CC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10F22" wp14:editId="1ACE2BCC">
            <wp:simplePos x="0" y="0"/>
            <wp:positionH relativeFrom="column">
              <wp:posOffset>-149860</wp:posOffset>
            </wp:positionH>
            <wp:positionV relativeFrom="paragraph">
              <wp:posOffset>11430</wp:posOffset>
            </wp:positionV>
            <wp:extent cx="6479540" cy="73787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2"/>
          <w:szCs w:val="22"/>
        </w:rPr>
      </w:pPr>
    </w:p>
    <w:p w:rsidR="00897845" w:rsidRPr="00897845" w:rsidRDefault="00897845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0"/>
        </w:rPr>
      </w:pPr>
    </w:p>
    <w:p w:rsidR="000649E8" w:rsidRPr="00897845" w:rsidRDefault="000649E8" w:rsidP="000649E8">
      <w:pPr>
        <w:tabs>
          <w:tab w:val="left" w:pos="1418"/>
        </w:tabs>
        <w:jc w:val="center"/>
        <w:rPr>
          <w:rFonts w:asciiTheme="minorHAnsi" w:hAnsiTheme="minorHAnsi" w:cstheme="minorHAnsi"/>
          <w:b/>
          <w:caps/>
          <w:spacing w:val="20"/>
          <w:sz w:val="28"/>
        </w:rPr>
      </w:pPr>
      <w:r w:rsidRPr="00897845">
        <w:rPr>
          <w:rFonts w:asciiTheme="minorHAnsi" w:hAnsiTheme="minorHAnsi" w:cstheme="minorHAnsi"/>
          <w:b/>
          <w:caps/>
          <w:spacing w:val="20"/>
          <w:sz w:val="28"/>
        </w:rPr>
        <w:t>Žádost</w:t>
      </w:r>
    </w:p>
    <w:p w:rsidR="000649E8" w:rsidRPr="00897845" w:rsidRDefault="000649E8" w:rsidP="000649E8">
      <w:pPr>
        <w:jc w:val="center"/>
        <w:rPr>
          <w:rFonts w:asciiTheme="minorHAnsi" w:hAnsiTheme="minorHAnsi" w:cstheme="minorHAnsi"/>
          <w:b/>
          <w:smallCaps/>
          <w:sz w:val="20"/>
        </w:rPr>
      </w:pPr>
      <w:r w:rsidRPr="00897845">
        <w:rPr>
          <w:rFonts w:asciiTheme="minorHAnsi" w:hAnsiTheme="minorHAnsi" w:cstheme="minorHAnsi"/>
          <w:b/>
          <w:smallCaps/>
          <w:sz w:val="20"/>
        </w:rPr>
        <w:t>zákonného zástupce o vyšetření dítěte ve školském poradenském zařízení</w:t>
      </w:r>
    </w:p>
    <w:p w:rsidR="000649E8" w:rsidRPr="00897845" w:rsidRDefault="000649E8" w:rsidP="000649E8">
      <w:pPr>
        <w:jc w:val="center"/>
        <w:rPr>
          <w:rFonts w:asciiTheme="minorHAnsi" w:hAnsiTheme="minorHAnsi" w:cstheme="minorHAnsi"/>
          <w:sz w:val="1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417"/>
        <w:gridCol w:w="425"/>
        <w:gridCol w:w="851"/>
        <w:gridCol w:w="3827"/>
      </w:tblGrid>
      <w:tr w:rsidR="000649E8" w:rsidRPr="00183C87" w:rsidTr="00DE6FD9">
        <w:trPr>
          <w:trHeight w:val="369"/>
        </w:trPr>
        <w:tc>
          <w:tcPr>
            <w:tcW w:w="4748" w:type="dxa"/>
            <w:gridSpan w:val="3"/>
            <w:vAlign w:val="bottom"/>
          </w:tcPr>
          <w:p w:rsidR="000649E8" w:rsidRPr="00183C87" w:rsidRDefault="000649E8" w:rsidP="0089784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Žádám tímto o vyšetření svého dítěte (příjmení a jméno)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bottom"/>
          </w:tcPr>
          <w:p w:rsidR="000649E8" w:rsidRPr="00183C87" w:rsidRDefault="00183C87" w:rsidP="00897845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bookmarkStart w:id="1" w:name="_GoBack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bookmarkEnd w:id="1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  <w:bookmarkEnd w:id="0"/>
          </w:p>
        </w:tc>
      </w:tr>
      <w:tr w:rsidR="00DE6FD9" w:rsidRPr="00183C87" w:rsidTr="00DE6FD9">
        <w:trPr>
          <w:trHeight w:val="369"/>
        </w:trPr>
        <w:tc>
          <w:tcPr>
            <w:tcW w:w="2197" w:type="dxa"/>
            <w:vAlign w:val="bottom"/>
          </w:tcPr>
          <w:p w:rsidR="00DE6FD9" w:rsidRPr="00183C87" w:rsidRDefault="00DE6FD9" w:rsidP="0089784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narozeného dne (datum)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bottom"/>
          </w:tcPr>
          <w:p w:rsidR="00DE6FD9" w:rsidRPr="00183C87" w:rsidRDefault="00183C87" w:rsidP="00897845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  <w:vAlign w:val="bottom"/>
          </w:tcPr>
          <w:p w:rsidR="00DE6FD9" w:rsidRPr="00183C87" w:rsidRDefault="00DE6FD9" w:rsidP="00897845">
            <w:pPr>
              <w:spacing w:before="120"/>
              <w:rPr>
                <w:rFonts w:asciiTheme="minorHAnsi" w:hAnsiTheme="minorHAnsi" w:cstheme="minorHAnsi"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z důvodu posouzení školní zralosti.</w:t>
            </w:r>
          </w:p>
        </w:tc>
      </w:tr>
      <w:tr w:rsidR="00897845" w:rsidRPr="00897845" w:rsidTr="00DE6FD9">
        <w:trPr>
          <w:cantSplit/>
        </w:trPr>
        <w:tc>
          <w:tcPr>
            <w:tcW w:w="9851" w:type="dxa"/>
            <w:gridSpan w:val="6"/>
            <w:vAlign w:val="bottom"/>
          </w:tcPr>
          <w:p w:rsidR="00897845" w:rsidRDefault="00897845" w:rsidP="00FB1380">
            <w:pPr>
              <w:spacing w:before="6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Současně žádám o zpracování níže uvedeného pedagogického zjištění (informace o dosavadním průběhu předškolního vzdělávání) a o jeho zaslání na adresu příslušného pracoviště pedagogicko - psychologické poradny.</w:t>
            </w:r>
          </w:p>
          <w:p w:rsidR="00FB1380" w:rsidRPr="00897845" w:rsidRDefault="00FB1380" w:rsidP="00FB138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B1380">
              <w:rPr>
                <w:rFonts w:asciiTheme="minorHAnsi" w:hAnsiTheme="minorHAnsi" w:cstheme="minorHAnsi"/>
                <w:sz w:val="20"/>
              </w:rPr>
              <w:t>Beru na vědomí, že pedagogicko - psychologická poradna zpracovává osobní údaje uvedené v této žádosti v souladu se zákonem č. 110/2019 Sb., o zpracování osobních údajů, v platném znění.</w:t>
            </w:r>
          </w:p>
        </w:tc>
      </w:tr>
      <w:tr w:rsidR="000649E8" w:rsidRPr="00183C87" w:rsidTr="00897845">
        <w:trPr>
          <w:trHeight w:val="369"/>
        </w:trPr>
        <w:tc>
          <w:tcPr>
            <w:tcW w:w="3331" w:type="dxa"/>
            <w:gridSpan w:val="2"/>
            <w:vAlign w:val="bottom"/>
          </w:tcPr>
          <w:p w:rsidR="000649E8" w:rsidRPr="00183C87" w:rsidRDefault="000649E8" w:rsidP="00897845">
            <w:pPr>
              <w:spacing w:before="160"/>
              <w:jc w:val="right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Kontaktní údaje - telefon: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bottom"/>
          </w:tcPr>
          <w:p w:rsidR="000649E8" w:rsidRPr="00183C87" w:rsidRDefault="00183C87" w:rsidP="00303246">
            <w:pPr>
              <w:spacing w:before="16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0649E8" w:rsidRPr="00183C87" w:rsidRDefault="000649E8" w:rsidP="00303246">
            <w:pPr>
              <w:spacing w:before="160"/>
              <w:jc w:val="right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:rsidR="000649E8" w:rsidRPr="00183C87" w:rsidRDefault="00183C87" w:rsidP="00303246">
            <w:pPr>
              <w:spacing w:before="16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0649E8" w:rsidRPr="00897845" w:rsidTr="00897845">
        <w:trPr>
          <w:trHeight w:val="369"/>
        </w:trPr>
        <w:tc>
          <w:tcPr>
            <w:tcW w:w="6024" w:type="dxa"/>
            <w:gridSpan w:val="5"/>
            <w:vAlign w:val="bottom"/>
          </w:tcPr>
          <w:p w:rsidR="000649E8" w:rsidRPr="00897845" w:rsidRDefault="000649E8" w:rsidP="00897845">
            <w:pPr>
              <w:spacing w:before="16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Podpis zákonného zástupce </w:t>
            </w:r>
            <w:r w:rsidR="00897845">
              <w:rPr>
                <w:rFonts w:asciiTheme="minorHAnsi" w:hAnsiTheme="minorHAnsi" w:cstheme="minorHAnsi"/>
                <w:sz w:val="20"/>
              </w:rPr>
              <w:t>dítěte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49E8" w:rsidRPr="00897845" w:rsidRDefault="000649E8" w:rsidP="00303246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</w:tr>
    </w:tbl>
    <w:p w:rsidR="00897845" w:rsidRPr="00FB1380" w:rsidRDefault="00897845" w:rsidP="00FB1380">
      <w:pPr>
        <w:jc w:val="center"/>
        <w:rPr>
          <w:rFonts w:asciiTheme="minorHAnsi" w:hAnsiTheme="minorHAnsi" w:cstheme="minorHAnsi"/>
          <w:sz w:val="20"/>
        </w:rPr>
      </w:pPr>
    </w:p>
    <w:p w:rsidR="000649E8" w:rsidRPr="00897845" w:rsidRDefault="000649E8" w:rsidP="002F405B">
      <w:pPr>
        <w:jc w:val="center"/>
        <w:rPr>
          <w:rFonts w:asciiTheme="minorHAnsi" w:hAnsiTheme="minorHAnsi" w:cstheme="minorHAnsi"/>
          <w:b/>
          <w:caps/>
          <w:sz w:val="28"/>
        </w:rPr>
      </w:pPr>
      <w:r w:rsidRPr="00897845">
        <w:rPr>
          <w:rFonts w:asciiTheme="minorHAnsi" w:hAnsiTheme="minorHAnsi" w:cstheme="minorHAnsi"/>
          <w:b/>
          <w:caps/>
          <w:spacing w:val="20"/>
          <w:sz w:val="28"/>
        </w:rPr>
        <w:t xml:space="preserve">Pedagogické Zjištění </w:t>
      </w:r>
    </w:p>
    <w:p w:rsidR="00303246" w:rsidRPr="00897845" w:rsidRDefault="00303246">
      <w:pPr>
        <w:jc w:val="center"/>
        <w:rPr>
          <w:rFonts w:asciiTheme="minorHAnsi" w:hAnsiTheme="minorHAnsi" w:cstheme="minorHAnsi"/>
          <w:b/>
          <w:smallCaps/>
          <w:sz w:val="20"/>
        </w:rPr>
      </w:pPr>
      <w:r w:rsidRPr="00897845">
        <w:rPr>
          <w:rFonts w:asciiTheme="minorHAnsi" w:hAnsiTheme="minorHAnsi" w:cstheme="minorHAnsi"/>
          <w:b/>
          <w:smallCaps/>
          <w:sz w:val="20"/>
        </w:rPr>
        <w:t>zpráva předškolního zařízení o dítěti</w:t>
      </w:r>
      <w:r w:rsidR="00FB1380">
        <w:rPr>
          <w:rFonts w:asciiTheme="minorHAnsi" w:hAnsiTheme="minorHAnsi" w:cstheme="minorHAnsi"/>
          <w:b/>
          <w:smallCaps/>
          <w:sz w:val="20"/>
        </w:rPr>
        <w:t xml:space="preserve"> </w:t>
      </w:r>
      <w:r w:rsidR="00FB1380" w:rsidRPr="00FB1380">
        <w:rPr>
          <w:rFonts w:asciiTheme="minorHAnsi" w:hAnsiTheme="minorHAnsi" w:cstheme="minorHAnsi"/>
          <w:b/>
          <w:smallCaps/>
          <w:sz w:val="20"/>
        </w:rPr>
        <w:t>(po vyplnění důvěrné!)</w:t>
      </w:r>
    </w:p>
    <w:p w:rsidR="00303246" w:rsidRPr="00FB1380" w:rsidRDefault="00303246" w:rsidP="00FB1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552"/>
        <w:gridCol w:w="1559"/>
        <w:gridCol w:w="1559"/>
        <w:gridCol w:w="1843"/>
      </w:tblGrid>
      <w:tr w:rsidR="00897845" w:rsidRPr="00183C87" w:rsidTr="00897845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a příjmení dítěte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2"/>
                <w:szCs w:val="22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Datum narození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7845" w:rsidRPr="00183C87" w:rsidRDefault="00897845" w:rsidP="00E11ED6">
            <w:pPr>
              <w:spacing w:before="120"/>
              <w:ind w:left="22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83C87">
              <w:rPr>
                <w:rFonts w:asciiTheme="minorHAnsi" w:hAnsiTheme="minorHAnsi" w:cstheme="minorHAnsi"/>
                <w:sz w:val="20"/>
              </w:rPr>
              <w:t>Ev.č.</w:t>
            </w:r>
            <w:proofErr w:type="gramEnd"/>
            <w:r w:rsidRPr="00183C87">
              <w:rPr>
                <w:rFonts w:asciiTheme="minorHAnsi" w:hAnsiTheme="minorHAnsi" w:cstheme="minorHAnsi"/>
                <w:sz w:val="20"/>
              </w:rPr>
              <w:t xml:space="preserve"> spisu PPP (je-li veden)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Trvalé bydliště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  <w:bookmarkEnd w:id="3"/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matky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E11ED6">
            <w:pPr>
              <w:spacing w:before="120"/>
              <w:ind w:left="227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otce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A4701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Jméno pediatra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183C87" w:rsidRDefault="00897845" w:rsidP="00E11ED6">
            <w:pPr>
              <w:spacing w:before="120"/>
              <w:ind w:left="227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Docházka do MŠ zahájena v roce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897845" w:rsidRPr="00897845" w:rsidTr="00A47019">
        <w:trPr>
          <w:cantSplit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7845" w:rsidRPr="00897845" w:rsidRDefault="00897845" w:rsidP="00A47019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97845" w:rsidRPr="00183C87" w:rsidTr="00A47019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7845" w:rsidRPr="00183C87" w:rsidRDefault="00897845" w:rsidP="00A47019">
            <w:pPr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183C87">
              <w:rPr>
                <w:rFonts w:asciiTheme="minorHAnsi" w:hAnsiTheme="minorHAnsi" w:cstheme="minorHAnsi"/>
                <w:sz w:val="20"/>
              </w:rPr>
              <w:t>Název kmenové MŠ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845" w:rsidRPr="00183C87" w:rsidRDefault="00183C87" w:rsidP="00A47019">
            <w:pPr>
              <w:spacing w:before="120"/>
              <w:rPr>
                <w:rFonts w:asciiTheme="minorHAnsi" w:hAnsiTheme="minorHAnsi" w:cstheme="minorHAnsi"/>
                <w:b/>
                <w:spacing w:val="20"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</w:tbl>
    <w:p w:rsidR="00303246" w:rsidRPr="00FB1380" w:rsidRDefault="003032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83"/>
        <w:gridCol w:w="6804"/>
      </w:tblGrid>
      <w:tr w:rsidR="00183C87" w:rsidRPr="00897845" w:rsidTr="00183C87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výslovnost: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183C87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jasně zřetelně vyslovuje všechny hlásky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vada výslovnosti, neumí vyslovit některé hlásky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dítě je zařazeno v odborné logopedické péči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komunikace: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přiměřeně a živě mluví s dětmi i dospělými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mluví pouze s dětmi, nejisté v rozhovoru s dospělými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málomluvné, jednoslovné odpovědi, vyhýbá se rozhovoru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vyjadřování: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přiměřené věku, gramaticky správné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nepohotové, řeč pomalá s chudou slovní zásobou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překotná řeč, občas se zajíká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těžkopádné, agramatické, v jednočlenných větách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Řeč - reprodukce: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umí vyprávět událost, obsah pohádky apod.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vzpomene si námět, hlavní postavu – souvislosti však s obtížemi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neumí vyprávět o zážitku, obsahu pohádky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Motorika - obratnost: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obratné, šikovné v pohybových hrách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méně obratné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výrazně neobratné, pomalé (případné pády)</w:t>
            </w:r>
          </w:p>
        </w:tc>
      </w:tr>
      <w:tr w:rsidR="00183C87" w:rsidRPr="00DE6FD9" w:rsidTr="00E11ED6">
        <w:tc>
          <w:tcPr>
            <w:tcW w:w="496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Lateralita: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dítě se projevuje jako pravák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dítě se projevuje jako levák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lateralita nevyhraněná (při činnosti střídá pravou - levou)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podezření na zkříženou lateralitu (ruka - pravá, oko - levé apod.)</w:t>
            </w:r>
          </w:p>
        </w:tc>
      </w:tr>
      <w:tr w:rsidR="00183C87" w:rsidRPr="00DE6FD9" w:rsidTr="00475D39">
        <w:tc>
          <w:tcPr>
            <w:tcW w:w="496" w:type="dxa"/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8"/>
                <w:szCs w:val="8"/>
              </w:rPr>
            </w:pPr>
          </w:p>
        </w:tc>
        <w:tc>
          <w:tcPr>
            <w:tcW w:w="6804" w:type="dxa"/>
            <w:vAlign w:val="center"/>
          </w:tcPr>
          <w:p w:rsidR="00183C87" w:rsidRPr="00DE6FD9" w:rsidRDefault="00183C87" w:rsidP="00475D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Grafomotorika: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správný úchop tužky, zvládá tah s jistotou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zvýšený tlak na podložku, křečovitost v tahu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nesprávný úchop tužky, linie nejistá v tahu</w:t>
            </w:r>
          </w:p>
        </w:tc>
      </w:tr>
    </w:tbl>
    <w:p w:rsidR="00FB1380" w:rsidRPr="00FB1380" w:rsidRDefault="00FB1380">
      <w:pPr>
        <w:rPr>
          <w:rFonts w:asciiTheme="minorHAnsi" w:hAnsiTheme="minorHAnsi" w:cstheme="minorHAnsi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1701"/>
        <w:gridCol w:w="141"/>
        <w:gridCol w:w="142"/>
        <w:gridCol w:w="160"/>
        <w:gridCol w:w="265"/>
        <w:gridCol w:w="993"/>
        <w:gridCol w:w="850"/>
        <w:gridCol w:w="4536"/>
      </w:tblGrid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Kresba: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zcela odpovídá věku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postava spíše na nižší úrovni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čárání s dodatečným pojmenováním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nelze posoudit, zcela odmítá kreslit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9. 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Sebeobsluha: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samostatné při oblékání a jídle, používá příbor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FB13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obleče se, obuje - nezvládá zavazování tkaniček, jí lžicí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nesamostatné, pomalé, vyžaduje pomoc dospělého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Hra: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samo se zapojuje a získává další děti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zapojí se až po výzvě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nejeví spontánní zájem, nesetrvá ve hře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Hra - osvojení: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novou hru snadno pochopí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potřebuje opakované vysvětlení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osvojení obtížné; i přes opakované vysvětlení mu hra působí potíže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Sociabilita: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aktivní, navazuje spolupráci s dětmi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vázáno na dospělé osoby, s dětmi navazuje kontakt obtížně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agresivní, konfliktní ve vztahu s vrstevníky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samotář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Emocionalita: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spontánní bez strachu či pláče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nevypočitatelné reakce, vzdor, negativismus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citlivé, ostýchavé, nesmělé dítě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ustrašené, tendence reagovat pláčem, úzkostné dítě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Dle </w:t>
            </w: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ašeho názoru </w:t>
            </w:r>
            <w:r>
              <w:rPr>
                <w:rFonts w:asciiTheme="minorHAnsi" w:hAnsiTheme="minorHAnsi" w:cstheme="minorHAnsi"/>
                <w:sz w:val="20"/>
              </w:rPr>
              <w:t xml:space="preserve">je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přiměřen</w:t>
            </w:r>
            <w:r>
              <w:rPr>
                <w:rFonts w:asciiTheme="minorHAnsi" w:hAnsiTheme="minorHAnsi" w:cstheme="minorHAnsi"/>
                <w:sz w:val="20"/>
              </w:rPr>
              <w:t>á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- bez nápadností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výchova v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rodině: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</w:rPr>
              <w:t xml:space="preserve">dítě je </w:t>
            </w:r>
            <w:r w:rsidRPr="00897845">
              <w:rPr>
                <w:rFonts w:asciiTheme="minorHAnsi" w:hAnsiTheme="minorHAnsi" w:cstheme="minorHAnsi"/>
                <w:sz w:val="20"/>
              </w:rPr>
              <w:t>nadměrně preferováno, rozmazlováno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s malým zájmem až lhostejností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nepřiměřeně tvrd</w:t>
            </w:r>
            <w:r>
              <w:rPr>
                <w:rFonts w:asciiTheme="minorHAnsi" w:hAnsiTheme="minorHAnsi" w:cstheme="minorHAnsi"/>
                <w:sz w:val="20"/>
              </w:rPr>
              <w:t>á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(např.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tělesné tresty</w:t>
            </w:r>
            <w:r>
              <w:rPr>
                <w:rFonts w:asciiTheme="minorHAnsi" w:hAnsiTheme="minorHAnsi" w:cstheme="minorHAnsi"/>
                <w:sz w:val="20"/>
              </w:rPr>
              <w:t xml:space="preserve"> …)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Dle </w:t>
            </w: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897845">
              <w:rPr>
                <w:rFonts w:asciiTheme="minorHAnsi" w:hAnsiTheme="minorHAnsi" w:cstheme="minorHAnsi"/>
                <w:sz w:val="20"/>
              </w:rPr>
              <w:t>ašeho názoru je dítě: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zralé pro první třídu ZŠ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prospěl by mu odklad školní docházky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 xml:space="preserve">- mělo by být vřazeno mezi </w:t>
            </w:r>
            <w:r>
              <w:rPr>
                <w:rFonts w:asciiTheme="minorHAnsi" w:hAnsiTheme="minorHAnsi" w:cstheme="minorHAnsi"/>
                <w:sz w:val="20"/>
              </w:rPr>
              <w:t>děti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se speciálními vzdělávacími potřebami: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44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183C87" w:rsidRPr="00897845" w:rsidTr="00897845">
        <w:trPr>
          <w:cantSplit/>
        </w:trPr>
        <w:tc>
          <w:tcPr>
            <w:tcW w:w="496" w:type="dxa"/>
            <w:vAlign w:val="center"/>
          </w:tcPr>
          <w:p w:rsidR="00183C87" w:rsidRPr="00897845" w:rsidRDefault="00183C87" w:rsidP="00DE6F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6</w:t>
            </w:r>
            <w:r w:rsidRPr="0089784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9355" w:type="dxa"/>
            <w:gridSpan w:val="9"/>
            <w:vAlign w:val="center"/>
          </w:tcPr>
          <w:p w:rsidR="00183C87" w:rsidRPr="00897845" w:rsidRDefault="00183C87" w:rsidP="00E11E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Dítě s</w:t>
            </w:r>
            <w:r>
              <w:rPr>
                <w:rFonts w:asciiTheme="minorHAnsi" w:hAnsiTheme="minorHAnsi" w:cstheme="minorHAnsi"/>
                <w:sz w:val="20"/>
              </w:rPr>
              <w:t xml:space="preserve"> přiznanými</w:t>
            </w:r>
            <w:r w:rsidRPr="00897845">
              <w:rPr>
                <w:rFonts w:asciiTheme="minorHAnsi" w:hAnsiTheme="minorHAnsi" w:cstheme="minorHAnsi"/>
                <w:sz w:val="20"/>
              </w:rPr>
              <w:t xml:space="preserve"> speciálními vzdělávacími potřebami</w:t>
            </w:r>
            <w:r>
              <w:rPr>
                <w:rFonts w:asciiTheme="minorHAnsi" w:hAnsiTheme="minorHAnsi" w:cstheme="minorHAnsi"/>
                <w:sz w:val="20"/>
              </w:rPr>
              <w:t xml:space="preserve"> dle vyhlášky č. 27/2016 Sb.</w:t>
            </w:r>
            <w:r w:rsidRPr="00897845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87" w:rsidRPr="00183C87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183C87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183C87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- ne</w:t>
            </w:r>
          </w:p>
        </w:tc>
      </w:tr>
      <w:tr w:rsidR="00183C87" w:rsidRPr="00D743F0" w:rsidTr="00E11ED6">
        <w:tc>
          <w:tcPr>
            <w:tcW w:w="496" w:type="dxa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87" w:rsidRPr="00D743F0" w:rsidRDefault="00183C87" w:rsidP="00992DD6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caps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caps/>
                <w:spacing w:val="20"/>
                <w:sz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nil"/>
            </w:tcBorders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D743F0">
              <w:rPr>
                <w:rFonts w:asciiTheme="minorHAnsi" w:hAnsiTheme="minorHAnsi" w:cstheme="minorHAnsi"/>
                <w:sz w:val="20"/>
              </w:rPr>
              <w:t>- ano (důvod):</w:t>
            </w:r>
          </w:p>
        </w:tc>
        <w:tc>
          <w:tcPr>
            <w:tcW w:w="538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183C87" w:rsidRPr="00D743F0" w:rsidRDefault="00D743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183C87" w:rsidRPr="00D743F0" w:rsidTr="00E11ED6">
        <w:tc>
          <w:tcPr>
            <w:tcW w:w="496" w:type="dxa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aps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183C87" w:rsidRPr="00D743F0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44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183C87" w:rsidRPr="00D743F0" w:rsidRDefault="00D743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183C87" w:rsidRPr="00897845" w:rsidTr="00E11ED6">
        <w:tc>
          <w:tcPr>
            <w:tcW w:w="496" w:type="dxa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183C87" w:rsidRPr="00897845" w:rsidRDefault="00183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3C87" w:rsidRPr="00897845" w:rsidTr="00897845">
        <w:tc>
          <w:tcPr>
            <w:tcW w:w="9851" w:type="dxa"/>
            <w:gridSpan w:val="10"/>
          </w:tcPr>
          <w:p w:rsidR="00183C87" w:rsidRPr="00897845" w:rsidRDefault="00183C87">
            <w:pPr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Další poznatky (např. zdravotní stav dítěte - různé typy postižení, rodinné prostředí a jeho výchovné působení, chování dítěte v MŠ, upřesnění důvodu vyšetření, návrh doporučení a opatření - osobní názor pedagogů atd.):</w:t>
            </w:r>
          </w:p>
        </w:tc>
      </w:tr>
      <w:tr w:rsidR="00183C87" w:rsidRPr="00D743F0" w:rsidTr="00E11ED6">
        <w:trPr>
          <w:trHeight w:hRule="exact" w:val="2381"/>
        </w:trPr>
        <w:tc>
          <w:tcPr>
            <w:tcW w:w="9851" w:type="dxa"/>
            <w:gridSpan w:val="10"/>
          </w:tcPr>
          <w:p w:rsidR="00183C87" w:rsidRPr="00D743F0" w:rsidRDefault="00D743F0">
            <w:pPr>
              <w:spacing w:before="60"/>
              <w:jc w:val="both"/>
              <w:rPr>
                <w:rFonts w:asciiTheme="minorHAnsi" w:hAnsiTheme="minorHAnsi" w:cstheme="minorHAnsi"/>
                <w:spacing w:val="20"/>
                <w:sz w:val="20"/>
              </w:rPr>
            </w:pP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noProof/>
                <w:spacing w:val="20"/>
                <w:sz w:val="20"/>
              </w:rPr>
              <w:t> </w:t>
            </w:r>
            <w:r w:rsidRPr="00D743F0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</w:tr>
      <w:tr w:rsidR="00183C87" w:rsidRPr="00897845" w:rsidTr="00897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Zpracoval: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83C87" w:rsidRPr="00897845" w:rsidRDefault="00D743F0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83C87" w:rsidRPr="00897845" w:rsidTr="00DE6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83C87" w:rsidRPr="00897845" w:rsidRDefault="00D743F0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jc w:val="right"/>
              <w:rPr>
                <w:rFonts w:asciiTheme="minorHAnsi" w:hAnsiTheme="minorHAnsi" w:cstheme="minorHAnsi"/>
                <w:sz w:val="20"/>
              </w:rPr>
            </w:pPr>
            <w:r w:rsidRPr="00897845">
              <w:rPr>
                <w:rFonts w:asciiTheme="minorHAnsi" w:hAnsiTheme="minorHAnsi" w:cstheme="minorHAnsi"/>
                <w:sz w:val="20"/>
              </w:rPr>
              <w:t>dne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83C87" w:rsidRPr="00897845" w:rsidRDefault="00D743F0">
            <w:pPr>
              <w:spacing w:before="160"/>
              <w:rPr>
                <w:rFonts w:asciiTheme="minorHAnsi" w:hAnsiTheme="minorHAnsi" w:cstheme="minorHAnsi"/>
                <w:spacing w:val="20"/>
                <w:sz w:val="20"/>
              </w:rPr>
            </w:pP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instrText xml:space="preserve"> FORMTEXT </w:instrTex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separate"/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t> </w:t>
            </w:r>
            <w:r w:rsidRPr="00CF2135">
              <w:rPr>
                <w:rFonts w:asciiTheme="minorHAnsi" w:hAnsiTheme="minorHAnsi" w:cstheme="minorHAnsi"/>
                <w:b/>
                <w:spacing w:val="20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3C87" w:rsidRPr="00897845" w:rsidRDefault="00183C8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83C87" w:rsidRPr="00897845" w:rsidTr="00897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897845" w:rsidRDefault="00183C87">
            <w:pPr>
              <w:spacing w:before="1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83C87" w:rsidRPr="00897845" w:rsidRDefault="00183C87">
            <w:pPr>
              <w:rPr>
                <w:rFonts w:asciiTheme="minorHAnsi" w:hAnsiTheme="minorHAnsi" w:cstheme="minorHAnsi"/>
                <w:spacing w:val="20"/>
                <w:sz w:val="20"/>
              </w:rPr>
            </w:pPr>
          </w:p>
        </w:tc>
      </w:tr>
      <w:tr w:rsidR="00183C87" w:rsidRPr="00897845" w:rsidTr="00897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87" w:rsidRPr="00DE6FD9" w:rsidRDefault="00183C87" w:rsidP="00DE6F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3C87" w:rsidRPr="00DE6FD9" w:rsidRDefault="00183C87" w:rsidP="00DE6FD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E6FD9">
              <w:rPr>
                <w:rFonts w:asciiTheme="minorHAnsi" w:hAnsiTheme="minorHAnsi" w:cstheme="minorHAnsi"/>
                <w:i/>
                <w:sz w:val="16"/>
                <w:szCs w:val="16"/>
              </w:rPr>
              <w:t>(podpis ředitele a razítko školy)</w:t>
            </w:r>
          </w:p>
        </w:tc>
      </w:tr>
    </w:tbl>
    <w:p w:rsidR="00303246" w:rsidRPr="002F02C7" w:rsidRDefault="00FB1380" w:rsidP="002F02C7">
      <w:pPr>
        <w:spacing w:before="120"/>
        <w:jc w:val="both"/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1)</w:t>
      </w:r>
      <w:r w:rsidR="00303246"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 Žádost vyplní zákonný zástupce dítěte, zprávu o dítěti velmi podrobně zpracuje příslušný pedagog MŠ.</w:t>
      </w:r>
    </w:p>
    <w:p w:rsidR="00FB1380" w:rsidRPr="002F02C7" w:rsidRDefault="00FB1380" w:rsidP="00FB1380">
      <w:pPr>
        <w:spacing w:before="60"/>
        <w:jc w:val="both"/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2) Další případné informace, které nám chcete sdělit, zpracujete, prosím, na volný list a přiložte.</w:t>
      </w:r>
    </w:p>
    <w:p w:rsidR="00FB1380" w:rsidRPr="002F02C7" w:rsidRDefault="00FB1380" w:rsidP="00FB1380">
      <w:pPr>
        <w:spacing w:before="60"/>
        <w:jc w:val="both"/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3) Kompletně zpracovaný dokument (včetně uvedených příloh) </w:t>
      </w:r>
      <w:r w:rsidRPr="002F02C7">
        <w:rPr>
          <w:rFonts w:asciiTheme="minorHAnsi" w:hAnsiTheme="minorHAnsi" w:cstheme="minorHAnsi"/>
          <w:b/>
          <w:i/>
          <w:color w:val="262626" w:themeColor="text1" w:themeTint="D9"/>
          <w:sz w:val="16"/>
          <w:szCs w:val="16"/>
        </w:rPr>
        <w:t>doporučujeme zaslat elektronicky (sken dokumentu v odpovídající kvalitě) prostřednictvím datové schránky</w:t>
      </w: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. </w:t>
      </w:r>
    </w:p>
    <w:p w:rsidR="00FB1380" w:rsidRPr="00FB1380" w:rsidRDefault="00FB1380" w:rsidP="00652288">
      <w:pPr>
        <w:jc w:val="both"/>
        <w:rPr>
          <w:rFonts w:asciiTheme="minorHAnsi" w:hAnsiTheme="minorHAnsi" w:cstheme="minorHAnsi"/>
          <w:sz w:val="16"/>
          <w:szCs w:val="16"/>
        </w:rPr>
      </w:pPr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ID datové schránky Pedagogicko - psychologické poradny, Bruntál, </w:t>
      </w:r>
      <w:proofErr w:type="gramStart"/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p.o.</w:t>
      </w:r>
      <w:proofErr w:type="gramEnd"/>
      <w:r w:rsidRPr="002F02C7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>:</w:t>
      </w:r>
      <w:r w:rsidR="00652288">
        <w:rPr>
          <w:rFonts w:asciiTheme="minorHAnsi" w:hAnsiTheme="minorHAnsi" w:cstheme="minorHAnsi"/>
          <w:i/>
          <w:color w:val="262626" w:themeColor="text1" w:themeTint="D9"/>
          <w:sz w:val="16"/>
          <w:szCs w:val="16"/>
        </w:rPr>
        <w:t xml:space="preserve"> </w:t>
      </w:r>
      <w:r w:rsidR="00652288" w:rsidRPr="00326D18">
        <w:rPr>
          <w:rFonts w:asciiTheme="minorHAnsi" w:hAnsiTheme="minorHAnsi" w:cstheme="minorHAnsi"/>
          <w:b/>
          <w:color w:val="404040" w:themeColor="text1" w:themeTint="BF"/>
          <w:spacing w:val="20"/>
          <w:sz w:val="20"/>
        </w:rPr>
        <w:t>585jqap</w:t>
      </w:r>
    </w:p>
    <w:sectPr w:rsidR="00FB1380" w:rsidRPr="00FB1380">
      <w:footerReference w:type="default" r:id="rId8"/>
      <w:pgSz w:w="11906" w:h="16838" w:code="9"/>
      <w:pgMar w:top="567" w:right="1134" w:bottom="851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CD" w:rsidRDefault="00B964CD">
      <w:r>
        <w:separator/>
      </w:r>
    </w:p>
  </w:endnote>
  <w:endnote w:type="continuationSeparator" w:id="0">
    <w:p w:rsidR="00B964CD" w:rsidRDefault="00B9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9"/>
      <w:gridCol w:w="2020"/>
      <w:gridCol w:w="2586"/>
      <w:gridCol w:w="3153"/>
    </w:tblGrid>
    <w:tr w:rsidR="00303246">
      <w:trPr>
        <w:cantSplit/>
      </w:trPr>
      <w:tc>
        <w:tcPr>
          <w:tcW w:w="2019" w:type="dxa"/>
          <w:vAlign w:val="center"/>
        </w:tcPr>
        <w:p w:rsidR="00303246" w:rsidRPr="00897845" w:rsidRDefault="00303246">
          <w:pPr>
            <w:pStyle w:val="Zpat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i/>
              <w:sz w:val="16"/>
            </w:rPr>
          </w:pPr>
        </w:p>
      </w:tc>
      <w:tc>
        <w:tcPr>
          <w:tcW w:w="2020" w:type="dxa"/>
          <w:vAlign w:val="center"/>
        </w:tcPr>
        <w:p w:rsidR="00303246" w:rsidRPr="00897845" w:rsidRDefault="00303246">
          <w:pPr>
            <w:rPr>
              <w:rFonts w:asciiTheme="minorHAnsi" w:hAnsiTheme="minorHAnsi" w:cstheme="minorHAnsi"/>
              <w:i/>
              <w:sz w:val="16"/>
            </w:rPr>
          </w:pPr>
        </w:p>
      </w:tc>
      <w:tc>
        <w:tcPr>
          <w:tcW w:w="2586" w:type="dxa"/>
          <w:vAlign w:val="center"/>
        </w:tcPr>
        <w:p w:rsidR="00303246" w:rsidRPr="00897845" w:rsidRDefault="00303246">
          <w:pPr>
            <w:pStyle w:val="Zpat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i/>
              <w:sz w:val="16"/>
            </w:rPr>
          </w:pPr>
        </w:p>
      </w:tc>
      <w:tc>
        <w:tcPr>
          <w:tcW w:w="3153" w:type="dxa"/>
          <w:vAlign w:val="center"/>
        </w:tcPr>
        <w:p w:rsidR="00303246" w:rsidRPr="00897845" w:rsidRDefault="00303246">
          <w:pPr>
            <w:jc w:val="right"/>
            <w:rPr>
              <w:rFonts w:asciiTheme="minorHAnsi" w:hAnsiTheme="minorHAnsi" w:cstheme="minorHAnsi"/>
              <w:i/>
              <w:sz w:val="16"/>
            </w:rPr>
          </w:pPr>
          <w:r w:rsidRPr="00897845">
            <w:rPr>
              <w:rFonts w:asciiTheme="minorHAnsi" w:hAnsiTheme="minorHAnsi" w:cstheme="minorHAnsi"/>
              <w:i/>
              <w:noProof/>
              <w:sz w:val="16"/>
            </w:rPr>
            <w:t>www.pppbruntal.cz</w:t>
          </w:r>
        </w:p>
      </w:tc>
    </w:tr>
  </w:tbl>
  <w:p w:rsidR="00303246" w:rsidRPr="002F405B" w:rsidRDefault="00303246">
    <w:pPr>
      <w:pStyle w:val="Zpat"/>
      <w:tabs>
        <w:tab w:val="clear" w:pos="4536"/>
        <w:tab w:val="clear" w:pos="9072"/>
      </w:tabs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CD" w:rsidRDefault="00B964CD">
      <w:r>
        <w:separator/>
      </w:r>
    </w:p>
  </w:footnote>
  <w:footnote w:type="continuationSeparator" w:id="0">
    <w:p w:rsidR="00B964CD" w:rsidRDefault="00B9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nMhwb1hB33lyCXnITYME45od3w=" w:salt="Yxf5xQxgyEgNCbQ8LLHe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E8"/>
    <w:rsid w:val="000649E8"/>
    <w:rsid w:val="000670F6"/>
    <w:rsid w:val="00183C87"/>
    <w:rsid w:val="001F39CC"/>
    <w:rsid w:val="00207027"/>
    <w:rsid w:val="00253DED"/>
    <w:rsid w:val="002F02C7"/>
    <w:rsid w:val="002F405B"/>
    <w:rsid w:val="00303246"/>
    <w:rsid w:val="004E4701"/>
    <w:rsid w:val="00652288"/>
    <w:rsid w:val="00765B67"/>
    <w:rsid w:val="00790035"/>
    <w:rsid w:val="00872A81"/>
    <w:rsid w:val="00897845"/>
    <w:rsid w:val="008C0EDE"/>
    <w:rsid w:val="00950F68"/>
    <w:rsid w:val="009D355A"/>
    <w:rsid w:val="00B619BD"/>
    <w:rsid w:val="00B964CD"/>
    <w:rsid w:val="00C21135"/>
    <w:rsid w:val="00D222D5"/>
    <w:rsid w:val="00D33619"/>
    <w:rsid w:val="00D470AC"/>
    <w:rsid w:val="00D52BCB"/>
    <w:rsid w:val="00D743F0"/>
    <w:rsid w:val="00DE6FD9"/>
    <w:rsid w:val="00E01419"/>
    <w:rsid w:val="00E11ED6"/>
    <w:rsid w:val="00EB78D3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  <w:sz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89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  <w:sz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89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43</TotalTime>
  <Pages>2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Mateřská škola</vt:lpstr>
    </vt:vector>
  </TitlesOfParts>
  <Company>PPP Bruntál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Mateřská škola</dc:title>
  <dc:creator>Piňos Miroslav, Mgr.</dc:creator>
  <cp:lastModifiedBy>Piňos</cp:lastModifiedBy>
  <cp:revision>13</cp:revision>
  <cp:lastPrinted>2002-08-14T12:39:00Z</cp:lastPrinted>
  <dcterms:created xsi:type="dcterms:W3CDTF">2015-02-11T11:38:00Z</dcterms:created>
  <dcterms:modified xsi:type="dcterms:W3CDTF">2021-06-01T20:39:00Z</dcterms:modified>
</cp:coreProperties>
</file>